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A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关于召开通化师范学院</w:t>
      </w:r>
    </w:p>
    <w:p w14:paraId="51AC5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第八届教职工代表大会第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次会议的通知</w:t>
      </w:r>
    </w:p>
    <w:p w14:paraId="25797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C99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各单位：</w:t>
      </w:r>
    </w:p>
    <w:p w14:paraId="6FEFA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为进一步推进学校政务公开和民主管理，加快依法治校进程，经学校研究同意，决定召开通化师范学院第八届教职工代表大会第三次会议，现将相关事项通知如下：</w:t>
      </w:r>
    </w:p>
    <w:p w14:paraId="070CA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一、会议时间</w:t>
      </w:r>
    </w:p>
    <w:p w14:paraId="4A447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2024年4月10日13:30-16:30，会期半天。</w:t>
      </w:r>
    </w:p>
    <w:p w14:paraId="70519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二、会议地点</w:t>
      </w:r>
    </w:p>
    <w:p w14:paraId="0B2ED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大会主会场设在一教报告厅，各代表团讨论地点见材料汇编。</w:t>
      </w:r>
    </w:p>
    <w:p w14:paraId="6382F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三、参会人员</w:t>
      </w:r>
    </w:p>
    <w:p w14:paraId="43849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1.学校第八届教代会代表；</w:t>
      </w:r>
    </w:p>
    <w:p w14:paraId="237B6C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2.2022年八次教代会以来新调整的党总支书记和直属党支部书记；</w:t>
      </w:r>
    </w:p>
    <w:p w14:paraId="65F2D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3.校内民主党派负责人、市（区）人大代表、政协委员；</w:t>
      </w:r>
    </w:p>
    <w:p w14:paraId="0BD3C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4.校内教学督导代表；</w:t>
      </w:r>
    </w:p>
    <w:p w14:paraId="4166D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5.退休教师代表。</w:t>
      </w:r>
    </w:p>
    <w:p w14:paraId="6753B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四、会议内容</w:t>
      </w:r>
    </w:p>
    <w:p w14:paraId="272FD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1.听取和审议校长工作报告；</w:t>
      </w:r>
    </w:p>
    <w:p w14:paraId="2C843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2.听取和审议学校财务工作报告；</w:t>
      </w:r>
    </w:p>
    <w:p w14:paraId="4D527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3.听取提案工作报告。</w:t>
      </w:r>
    </w:p>
    <w:p w14:paraId="6703C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67F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五、会议要求</w:t>
      </w:r>
    </w:p>
    <w:p w14:paraId="208FA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1.请各单位组织好本单位参会人员，按时参会；</w:t>
      </w:r>
    </w:p>
    <w:p w14:paraId="7DD3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2.全体参会人员男士着深色正装、白衬衫、系领带、穿黑色皮鞋，女士着深色正装、白衬衫、穿黑色皮鞋；</w:t>
      </w:r>
    </w:p>
    <w:p w14:paraId="1B7BE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3.参会人员请提前进入会场，按指定位置就坐，手机全程关闭或保持静音，不得中途离会；</w:t>
      </w:r>
    </w:p>
    <w:p w14:paraId="5C338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4.代表因特殊情况不能参加会议，须提前向校工会请假，报大会筹备工作领导小组批准；</w:t>
      </w:r>
    </w:p>
    <w:p w14:paraId="0D07B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5.代表名单、列席人员名单和会议分组讨论安排详见材料汇编。</w:t>
      </w:r>
    </w:p>
    <w:p w14:paraId="4BA80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CD4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04B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167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C15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D12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C27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5BA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09" w:leftChars="2128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教代会筹备工作领导小组                                                    2024年4月7日</w:t>
      </w:r>
    </w:p>
    <w:p w14:paraId="467DA621"/>
    <w:p w14:paraId="2AB765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ZjM2ZTAyNWZiZTYyNDEwMGE5Zjk0ODA3MzVlNWYifQ=="/>
  </w:docVars>
  <w:rsids>
    <w:rsidRoot w:val="2B7C3015"/>
    <w:rsid w:val="0EB225FB"/>
    <w:rsid w:val="114D1052"/>
    <w:rsid w:val="154D13C4"/>
    <w:rsid w:val="217C5317"/>
    <w:rsid w:val="295C3E2E"/>
    <w:rsid w:val="2B7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520</Characters>
  <Lines>0</Lines>
  <Paragraphs>0</Paragraphs>
  <TotalTime>5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2023-03-24T02:12:00Z</dcterms:created>
  <dc:creator>乄寒灬丶</dc:creator>
  <cp:lastModifiedBy>WPS_1583047590</cp:lastModifiedBy>
  <dcterms:modified xsi:type="dcterms:W3CDTF">2025-03-26T02:14:20Z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9D4005F171BA476CB4E08D115991C22C_13</vt:lpwstr>
  </property>
</Properties>
</file>