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lang w:val="en-US" w:eastAsia="zh-CN"/>
        </w:rPr>
        <w:t>附件1：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2025年寒假值班安排表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lang w:val="en-US" w:eastAsia="zh-CN"/>
        </w:rPr>
        <w:t>值班时间：</w:t>
      </w:r>
    </w:p>
    <w:p>
      <w:pPr>
        <w:numPr>
          <w:ilvl w:val="0"/>
          <w:numId w:val="0"/>
        </w:numPr>
        <w:ind w:firstLine="602" w:firstLineChars="200"/>
        <w:jc w:val="both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lang w:val="en-US" w:eastAsia="zh-CN"/>
        </w:rPr>
        <w:t>1.2025年</w:t>
      </w:r>
      <w:r>
        <w:rPr>
          <w:rFonts w:hint="default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lang w:val="en-US" w:eastAsia="zh-CN"/>
        </w:rPr>
        <w:t>月13日-2025年2月28日；</w:t>
      </w:r>
    </w:p>
    <w:p>
      <w:pPr>
        <w:numPr>
          <w:ilvl w:val="0"/>
          <w:numId w:val="0"/>
        </w:numPr>
        <w:ind w:firstLine="602" w:firstLineChars="200"/>
        <w:jc w:val="both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lang w:val="en-US" w:eastAsia="zh-CN"/>
        </w:rPr>
        <w:t>2.每日8:30至次日8:30；</w:t>
      </w:r>
    </w:p>
    <w:p>
      <w:pPr>
        <w:numPr>
          <w:ilvl w:val="0"/>
          <w:numId w:val="0"/>
        </w:numPr>
        <w:ind w:firstLine="602" w:firstLineChars="200"/>
        <w:jc w:val="both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lang w:val="en-US" w:eastAsia="zh-CN"/>
        </w:rPr>
        <w:t>3.夜间：保卫处仍正常负责值班、巡逻工作；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lang w:val="en-US" w:eastAsia="zh-CN"/>
        </w:rPr>
        <w:t>二、值班安排：</w:t>
      </w:r>
    </w:p>
    <w:tbl>
      <w:tblPr>
        <w:tblStyle w:val="2"/>
        <w:tblpPr w:leftFromText="180" w:rightFromText="180" w:vertAnchor="text" w:horzAnchor="page" w:tblpX="1656" w:tblpY="294"/>
        <w:tblOverlap w:val="never"/>
        <w:tblW w:w="5276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8"/>
        <w:gridCol w:w="1664"/>
        <w:gridCol w:w="1761"/>
        <w:gridCol w:w="1935"/>
        <w:gridCol w:w="18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时间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带班校领导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值班负责人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值班电话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值班地点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1月13日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朱俊义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孟  刚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13844581326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行政楼202室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1月14日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朱俊义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李晓智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13894541854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行政楼623室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1月15日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朱俊义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朱明丽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13704356357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八教B501室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1月16日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朱俊义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章永林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13844596001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八教B501室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1月17日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朱俊义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任金杰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15944586776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行政楼218室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1月18日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郭璟瑞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郭志欣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13943589976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科创园106室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1月19日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郭璟瑞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张云浩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13843597070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一教205室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1月20日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郭璟瑞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吕增艳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13634350176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行政楼618室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1月21日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郭璟瑞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苏丽涛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13894588811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行政楼620室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1月22日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郭璟瑞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刘子卉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13134353513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行政楼612室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1月23日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李  鹏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宫  敬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13843535099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四教404室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1月24日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李  鹏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李春琴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18843587328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二教304室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1月25日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李  鹏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李洪彬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13604459608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一教220室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1月26日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李  鹏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王洪杰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15844553606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一教320室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1月27日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李  鹏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孔昭艳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13766195998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八教503室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1月28日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张秋菊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李中生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15943586658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八教509室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1月29日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张秋菊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王中印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13944585196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四教503室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1月30日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张秋菊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王少杰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13943576159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四教601室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1月31日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张秋菊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宋晓宗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13894515178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七教718室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2月1日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张秋菊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付立海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13766192021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七教718室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2月2日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朱俊义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赵宏伟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18743550669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二教402室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2月3日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朱俊义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彭维玲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15044508998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二教505室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2月4日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朱俊义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齐  霁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13604456351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七教505室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2月5日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朱俊义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张  勇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13766195268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七教507室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2月6日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朱俊义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闵克学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13604454350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三教402室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2月7日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郭璟瑞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刘  伟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13664351127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三教403室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2月8日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郭璟瑞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徐东北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15043585959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八教C407室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2月9日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郭璟瑞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马  跃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13500956926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八教C408室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2月10日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郭璟瑞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李宜财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13894596639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体育馆206室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2月11日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郭璟瑞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林  勇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13894515866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体育馆201室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2月12日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李  鹏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刘亚非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15114358282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八教411室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2月13日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李  鹏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姜  超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13624357012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一教305室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2月14日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李  鹏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王巧玲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13844591650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一教406室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2月15日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李  鹏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肖亚奇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13634356955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九教202室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2月16日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李  鹏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孙作东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13944598719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九教203室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2月17日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张秋菊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王晓艳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13804457643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四教204室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2月18日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张秋菊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于江涛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15114308088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四教203室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2月19日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张秋菊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胡彦武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13844545298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七教306室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2月20日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张秋菊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刘雪坤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18804354563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七教306室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2月21日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张秋菊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张晓娟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13843599911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八教C306室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2月22日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朱俊义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高  松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13704356081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八教C305室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2月23日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郭璟瑞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李  明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13304458991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七教308室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2月24日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郑伟峰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姜传和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13843581946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行政楼309室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2月25日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郑伟峰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曲世伟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18604354528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行政楼309室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2月26日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郑伟峰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韩  风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13674353881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四教304室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2月27日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郑伟峰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蒋泽枫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13624355423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四教304室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2月28日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郑伟峰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齐艳秋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15104353788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二教202室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02" w:firstLineChars="200"/>
        <w:jc w:val="both"/>
        <w:rPr>
          <w:rFonts w:hint="default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lang w:val="en-US" w:eastAsia="zh-CN"/>
        </w:rPr>
        <w:t>注：校内报警电话：3208110</w:t>
      </w:r>
    </w:p>
    <w:p>
      <w:bookmarkStart w:id="0" w:name="_GoBack"/>
      <w:bookmarkEnd w:id="0"/>
    </w:p>
    <w:sectPr>
      <w:pgSz w:w="12240" w:h="15840"/>
      <w:pgMar w:top="1440" w:right="1800" w:bottom="993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NWU2ZTc0NjMyNmY2OGE1MTFmMWQ2YmIyMDEyNTcifQ=="/>
  </w:docVars>
  <w:rsids>
    <w:rsidRoot w:val="00000000"/>
    <w:rsid w:val="066A6FB7"/>
    <w:rsid w:val="0976539B"/>
    <w:rsid w:val="0E1C030A"/>
    <w:rsid w:val="0F2E3FAB"/>
    <w:rsid w:val="151306C2"/>
    <w:rsid w:val="15E95BA6"/>
    <w:rsid w:val="17374E24"/>
    <w:rsid w:val="19362F94"/>
    <w:rsid w:val="21967A4F"/>
    <w:rsid w:val="22E033EB"/>
    <w:rsid w:val="355C6FF0"/>
    <w:rsid w:val="39B27AB0"/>
    <w:rsid w:val="3DED3AA9"/>
    <w:rsid w:val="41803188"/>
    <w:rsid w:val="42C82748"/>
    <w:rsid w:val="45E52388"/>
    <w:rsid w:val="49387FD1"/>
    <w:rsid w:val="4E793112"/>
    <w:rsid w:val="501001CE"/>
    <w:rsid w:val="54E31DE6"/>
    <w:rsid w:val="56A7201D"/>
    <w:rsid w:val="5A82196D"/>
    <w:rsid w:val="5AFD76E2"/>
    <w:rsid w:val="65D80218"/>
    <w:rsid w:val="76951864"/>
    <w:rsid w:val="7F13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700</Words>
  <Characters>786</Characters>
  <Paragraphs>246</Paragraphs>
  <TotalTime>1</TotalTime>
  <ScaleCrop>false</ScaleCrop>
  <LinksUpToDate>false</LinksUpToDate>
  <CharactersWithSpaces>844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2020-07-06T09:11:00Z</dcterms:created>
  <dc:creator>lenovo</dc:creator>
  <cp:lastModifiedBy>王爽</cp:lastModifiedBy>
  <cp:lastPrinted>2024-12-12T05:43:00Z</cp:lastPrinted>
  <dcterms:modified xsi:type="dcterms:W3CDTF">2024-12-16T00:37:13Z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05E28EB8DE9348D4B5952043EB3D2F35</vt:lpwstr>
  </property>
</Properties>
</file>